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B1" w:rsidRDefault="003E7A37" w:rsidP="00FB2BB1">
      <w:pPr>
        <w:jc w:val="center"/>
        <w:rPr>
          <w:rFonts w:ascii="標楷體" w:eastAsia="標楷體" w:hAnsi="標楷體" w:cs="Helvetica"/>
          <w:szCs w:val="24"/>
          <w:shd w:val="clear" w:color="auto" w:fill="FFFFFF"/>
        </w:rPr>
      </w:pPr>
      <w:r w:rsidRPr="00FB2BB1">
        <w:rPr>
          <w:rStyle w:val="10"/>
          <w:rFonts w:hint="eastAsia"/>
        </w:rPr>
        <w:t>檳榔與咽喉癌</w:t>
      </w:r>
    </w:p>
    <w:p w:rsidR="00A47E46" w:rsidRDefault="00A47E46" w:rsidP="009639B7">
      <w:pPr>
        <w:jc w:val="center"/>
        <w:rPr>
          <w:rFonts w:ascii="標楷體" w:eastAsia="標楷體" w:hAnsi="標楷體" w:cs="Helvetica" w:hint="eastAsia"/>
          <w:szCs w:val="24"/>
          <w:highlight w:val="yellow"/>
          <w:u w:val="single"/>
          <w:shd w:val="clear" w:color="auto" w:fill="FFFFFF"/>
        </w:rPr>
      </w:pPr>
    </w:p>
    <w:p w:rsidR="009639B7" w:rsidRDefault="00790D80" w:rsidP="009639B7">
      <w:pPr>
        <w:jc w:val="center"/>
        <w:rPr>
          <w:rFonts w:ascii="標楷體" w:eastAsia="標楷體" w:hAnsi="標楷體" w:cs="Helvetica"/>
          <w:szCs w:val="24"/>
          <w:u w:val="single"/>
          <w:shd w:val="clear" w:color="auto" w:fill="FFFFFF"/>
        </w:rPr>
      </w:pPr>
      <w:r w:rsidRPr="00E0099C">
        <w:rPr>
          <w:rFonts w:ascii="標楷體" w:eastAsia="標楷體" w:hAnsi="標楷體" w:cs="Helvetica" w:hint="eastAsia"/>
          <w:szCs w:val="24"/>
          <w:highlight w:val="yellow"/>
          <w:u w:val="single"/>
          <w:shd w:val="clear" w:color="auto" w:fill="FFFFFF"/>
        </w:rPr>
        <w:t xml:space="preserve">高雄醫學大學附設紀念中和醫院 </w:t>
      </w:r>
      <w:r w:rsidR="002D6875" w:rsidRPr="00E0099C">
        <w:rPr>
          <w:rFonts w:ascii="標楷體" w:eastAsia="標楷體" w:hAnsi="標楷體" w:cs="Helvetica" w:hint="eastAsia"/>
          <w:szCs w:val="24"/>
          <w:highlight w:val="yellow"/>
          <w:u w:val="single"/>
          <w:shd w:val="clear" w:color="auto" w:fill="FFFFFF"/>
        </w:rPr>
        <w:t>耳鼻喉頭頸部 林漢琛醫師</w:t>
      </w:r>
    </w:p>
    <w:p w:rsidR="002D6875" w:rsidRDefault="002D6875" w:rsidP="009639B7">
      <w:pPr>
        <w:jc w:val="center"/>
        <w:rPr>
          <w:rFonts w:ascii="標楷體" w:eastAsia="標楷體" w:hAnsi="標楷體" w:cs="Helvetica"/>
          <w:szCs w:val="24"/>
          <w:shd w:val="clear" w:color="auto" w:fill="FFFFFF"/>
        </w:rPr>
      </w:pPr>
      <w:bookmarkStart w:id="0" w:name="_GoBack"/>
      <w:bookmarkEnd w:id="0"/>
    </w:p>
    <w:p w:rsidR="000E2512" w:rsidRDefault="009639B7">
      <w:pPr>
        <w:rPr>
          <w:rFonts w:ascii="標楷體" w:eastAsia="標楷體" w:hAnsi="標楷體" w:cs="Helvetica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szCs w:val="24"/>
          <w:shd w:val="clear" w:color="auto" w:fill="FFFFFF"/>
        </w:rPr>
        <w:t xml:space="preserve">    </w:t>
      </w:r>
      <w:r w:rsidR="000E251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在建築業工作的</w:t>
      </w:r>
      <w:r w:rsidR="000E2512" w:rsidRPr="003E7A37">
        <w:rPr>
          <w:rFonts w:ascii="Times New Roman" w:eastAsia="標楷體" w:hAnsi="Times New Roman" w:cs="Times New Roman"/>
          <w:szCs w:val="24"/>
          <w:shd w:val="clear" w:color="auto" w:fill="FFFFFF"/>
        </w:rPr>
        <w:t>4</w:t>
      </w:r>
      <w:r w:rsidR="004D4A42" w:rsidRPr="003E7A37">
        <w:rPr>
          <w:rFonts w:ascii="Times New Roman" w:eastAsia="標楷體" w:hAnsi="Times New Roman" w:cs="Times New Roman"/>
          <w:szCs w:val="24"/>
          <w:shd w:val="clear" w:color="auto" w:fill="FFFFFF"/>
        </w:rPr>
        <w:t>5</w:t>
      </w:r>
      <w:r w:rsidR="000E251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歲</w:t>
      </w:r>
      <w:r w:rsidR="004D4A4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陳</w:t>
      </w:r>
      <w:r w:rsidR="000E251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先生，平常工作時與</w:t>
      </w:r>
      <w:r w:rsidR="002D6875">
        <w:rPr>
          <w:rFonts w:ascii="標楷體" w:eastAsia="標楷體" w:hAnsi="標楷體" w:cs="Helvetica" w:hint="eastAsia"/>
          <w:szCs w:val="24"/>
          <w:shd w:val="clear" w:color="auto" w:fill="FFFFFF"/>
        </w:rPr>
        <w:t>同事們</w:t>
      </w:r>
      <w:r w:rsidR="000E251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一起嚼檳榔、抽菸不以為意，直到接受口腔黏膜檢查，</w:t>
      </w:r>
      <w:r w:rsidR="00993E5A">
        <w:rPr>
          <w:rFonts w:ascii="標楷體" w:eastAsia="標楷體" w:hAnsi="標楷體" w:cs="Helvetica" w:hint="eastAsia"/>
          <w:szCs w:val="24"/>
          <w:shd w:val="clear" w:color="auto" w:fill="FFFFFF"/>
        </w:rPr>
        <w:t>切片後</w:t>
      </w:r>
      <w:r w:rsidR="000E251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發現</w:t>
      </w:r>
      <w:r w:rsidR="00993E5A">
        <w:rPr>
          <w:rFonts w:ascii="標楷體" w:eastAsia="標楷體" w:hAnsi="標楷體" w:cs="Helvetica" w:hint="eastAsia"/>
          <w:szCs w:val="24"/>
          <w:shd w:val="clear" w:color="auto" w:fill="FFFFFF"/>
        </w:rPr>
        <w:t>罹患了舌癌</w:t>
      </w:r>
      <w:r w:rsidR="000E251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，幸好早期即發現，僅將病變處部分切除，舌頭得以保留</w:t>
      </w:r>
      <w:r w:rsidR="00993E5A">
        <w:rPr>
          <w:rFonts w:ascii="標楷體" w:eastAsia="標楷體" w:hAnsi="標楷體" w:cs="Helvetica" w:hint="eastAsia"/>
          <w:szCs w:val="24"/>
          <w:shd w:val="clear" w:color="auto" w:fill="FFFFFF"/>
        </w:rPr>
        <w:t>。</w:t>
      </w:r>
      <w:r w:rsidR="000E251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但住院期間太太及子女不眠不休照顧，讓他心生愧疚，自覺拖累了家人，</w:t>
      </w:r>
      <w:r w:rsidR="004D4A4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陳</w:t>
      </w:r>
      <w:r w:rsidR="000E251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先生才發現檳榔禍害不只危及自身，更危及家庭</w:t>
      </w:r>
      <w:r w:rsidR="004D4A4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，</w:t>
      </w:r>
      <w:r w:rsidR="004D4A42" w:rsidRPr="00FA4E2E">
        <w:rPr>
          <w:rFonts w:ascii="標楷體" w:eastAsia="標楷體" w:hAnsi="標楷體" w:cs="Helvetica"/>
          <w:szCs w:val="24"/>
          <w:shd w:val="clear" w:color="auto" w:fill="FFFFFF"/>
        </w:rPr>
        <w:t>而後戒掉嚼食檳榔。</w:t>
      </w:r>
    </w:p>
    <w:p w:rsidR="002D6875" w:rsidRPr="00FA4E2E" w:rsidRDefault="002D6875">
      <w:pPr>
        <w:rPr>
          <w:rFonts w:ascii="標楷體" w:eastAsia="標楷體" w:hAnsi="標楷體" w:cs="Helvetica"/>
          <w:szCs w:val="24"/>
          <w:shd w:val="clear" w:color="auto" w:fill="FFFFFF"/>
        </w:rPr>
      </w:pPr>
    </w:p>
    <w:p w:rsidR="004B0AA4" w:rsidRDefault="000E2512">
      <w:pPr>
        <w:rPr>
          <w:rFonts w:ascii="標楷體" w:eastAsia="標楷體" w:hAnsi="標楷體" w:cs="Helvetica"/>
          <w:szCs w:val="24"/>
          <w:shd w:val="clear" w:color="auto" w:fill="FFFFFF"/>
        </w:rPr>
      </w:pPr>
      <w:r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 xml:space="preserve"> </w:t>
      </w:r>
      <w:r w:rsidR="003E7A37">
        <w:rPr>
          <w:rFonts w:ascii="標楷體" w:eastAsia="標楷體" w:hAnsi="標楷體" w:cs="Helvetica" w:hint="eastAsia"/>
          <w:szCs w:val="24"/>
          <w:shd w:val="clear" w:color="auto" w:fill="FFFFFF"/>
        </w:rPr>
        <w:t xml:space="preserve">   </w:t>
      </w:r>
      <w:r w:rsidR="003E7A37" w:rsidRPr="003E7A37">
        <w:rPr>
          <w:rFonts w:ascii="標楷體" w:eastAsia="標楷體" w:hAnsi="標楷體" w:cs="Helvetica" w:hint="eastAsia"/>
          <w:szCs w:val="24"/>
          <w:shd w:val="clear" w:color="auto" w:fill="FFFFFF"/>
        </w:rPr>
        <w:t>老張今年</w:t>
      </w:r>
      <w:r w:rsidR="003E7A37" w:rsidRPr="003E7A37">
        <w:rPr>
          <w:rFonts w:ascii="Times New Roman" w:eastAsia="標楷體" w:hAnsi="Times New Roman" w:cs="Times New Roman"/>
          <w:szCs w:val="24"/>
          <w:shd w:val="clear" w:color="auto" w:fill="FFFFFF"/>
        </w:rPr>
        <w:t>56</w:t>
      </w:r>
      <w:r w:rsidR="003E7A37" w:rsidRPr="003E7A37">
        <w:rPr>
          <w:rFonts w:ascii="標楷體" w:eastAsia="標楷體" w:hAnsi="標楷體" w:cs="Helvetica" w:hint="eastAsia"/>
          <w:szCs w:val="24"/>
          <w:shd w:val="clear" w:color="auto" w:fill="FFFFFF"/>
        </w:rPr>
        <w:t>歲，從事職業駕駛</w:t>
      </w:r>
      <w:r w:rsidR="002D6875" w:rsidRPr="002D687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30</w:t>
      </w:r>
      <w:r w:rsidR="003E7A37" w:rsidRPr="003E7A37">
        <w:rPr>
          <w:rFonts w:ascii="標楷體" w:eastAsia="標楷體" w:hAnsi="標楷體" w:cs="Helvetica" w:hint="eastAsia"/>
          <w:szCs w:val="24"/>
          <w:shd w:val="clear" w:color="auto" w:fill="FFFFFF"/>
        </w:rPr>
        <w:t>年的他每天檳榔、香菸不離手；自三個月前開始老覺得左側喉嚨有異物感，最近一個月的吞嚥時會覺得輕微喉痛且吃藥不會好，經朋友介紹來本科檢查，証實得到第二期扁桃腺癌(</w:t>
      </w:r>
      <w:r w:rsidR="002D6875">
        <w:rPr>
          <w:rFonts w:ascii="標楷體" w:eastAsia="標楷體" w:hAnsi="標楷體" w:cs="Helvetica" w:hint="eastAsia"/>
          <w:szCs w:val="24"/>
          <w:shd w:val="clear" w:color="auto" w:fill="FFFFFF"/>
        </w:rPr>
        <w:t>口</w:t>
      </w:r>
      <w:r w:rsidR="003E7A37" w:rsidRPr="003E7A37">
        <w:rPr>
          <w:rFonts w:ascii="標楷體" w:eastAsia="標楷體" w:hAnsi="標楷體" w:cs="Helvetica" w:hint="eastAsia"/>
          <w:szCs w:val="24"/>
          <w:shd w:val="clear" w:color="auto" w:fill="FFFFFF"/>
        </w:rPr>
        <w:t>咽癌)，經放射線</w:t>
      </w:r>
      <w:r w:rsidR="002D6875">
        <w:rPr>
          <w:rFonts w:ascii="標楷體" w:eastAsia="標楷體" w:hAnsi="標楷體" w:cs="Helvetica" w:hint="eastAsia"/>
          <w:szCs w:val="24"/>
          <w:shd w:val="clear" w:color="auto" w:fill="FFFFFF"/>
        </w:rPr>
        <w:t>合併化學</w:t>
      </w:r>
      <w:r w:rsidR="003E7A37" w:rsidRPr="003E7A37">
        <w:rPr>
          <w:rFonts w:ascii="標楷體" w:eastAsia="標楷體" w:hAnsi="標楷體" w:cs="Helvetica" w:hint="eastAsia"/>
          <w:szCs w:val="24"/>
          <w:shd w:val="clear" w:color="auto" w:fill="FFFFFF"/>
        </w:rPr>
        <w:t>治療</w:t>
      </w:r>
      <w:r w:rsidR="002D6875">
        <w:rPr>
          <w:rFonts w:ascii="標楷體" w:eastAsia="標楷體" w:hAnsi="標楷體" w:cs="Helvetica" w:hint="eastAsia"/>
          <w:szCs w:val="24"/>
          <w:shd w:val="clear" w:color="auto" w:fill="FFFFFF"/>
        </w:rPr>
        <w:t>後</w:t>
      </w:r>
      <w:r w:rsidR="003E7A37" w:rsidRPr="003E7A37">
        <w:rPr>
          <w:rFonts w:ascii="標楷體" w:eastAsia="標楷體" w:hAnsi="標楷體" w:cs="Helvetica" w:hint="eastAsia"/>
          <w:szCs w:val="24"/>
          <w:shd w:val="clear" w:color="auto" w:fill="FFFFFF"/>
        </w:rPr>
        <w:t>而完全康復。</w:t>
      </w:r>
    </w:p>
    <w:p w:rsidR="003E7A37" w:rsidRPr="00FA4E2E" w:rsidRDefault="003E7A37">
      <w:pPr>
        <w:rPr>
          <w:rFonts w:ascii="標楷體" w:eastAsia="標楷體" w:hAnsi="標楷體" w:cs="Helvetica"/>
          <w:szCs w:val="24"/>
          <w:shd w:val="clear" w:color="auto" w:fill="FFFFFF"/>
        </w:rPr>
      </w:pPr>
    </w:p>
    <w:p w:rsidR="00FA4E2E" w:rsidRDefault="000E2512">
      <w:pPr>
        <w:rPr>
          <w:rFonts w:ascii="標楷體" w:eastAsia="標楷體" w:hAnsi="標楷體" w:cs="Helvetica"/>
          <w:szCs w:val="24"/>
          <w:shd w:val="clear" w:color="auto" w:fill="FFFFFF"/>
        </w:rPr>
      </w:pPr>
      <w:r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 xml:space="preserve">    </w:t>
      </w:r>
      <w:r w:rsidR="003E7A37" w:rsidRPr="003E7A37">
        <w:rPr>
          <w:rFonts w:ascii="標楷體" w:eastAsia="標楷體" w:hAnsi="標楷體" w:cs="Helvetica" w:hint="eastAsia"/>
          <w:szCs w:val="24"/>
          <w:shd w:val="clear" w:color="auto" w:fill="FFFFFF"/>
        </w:rPr>
        <w:t>蔡先生</w:t>
      </w:r>
      <w:r w:rsidR="003E7A37" w:rsidRPr="003E7A37">
        <w:rPr>
          <w:rFonts w:ascii="Times New Roman" w:eastAsia="標楷體" w:hAnsi="Times New Roman" w:cs="Times New Roman"/>
          <w:szCs w:val="24"/>
          <w:shd w:val="clear" w:color="auto" w:fill="FFFFFF"/>
        </w:rPr>
        <w:t>6</w:t>
      </w:r>
      <w:r w:rsidR="003E7A37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4</w:t>
      </w:r>
      <w:r w:rsidR="003E7A37" w:rsidRPr="003E7A37">
        <w:rPr>
          <w:rFonts w:ascii="標楷體" w:eastAsia="標楷體" w:hAnsi="標楷體" w:cs="Helvetica" w:hint="eastAsia"/>
          <w:szCs w:val="24"/>
          <w:shd w:val="clear" w:color="auto" w:fill="FFFFFF"/>
        </w:rPr>
        <w:t>歲，因有一年之久的沙啞及最近兩週呼吸困難不能躺平睡覺，被送至本院急診時已有</w:t>
      </w:r>
      <w:r w:rsidR="002D6875">
        <w:rPr>
          <w:rFonts w:ascii="標楷體" w:eastAsia="標楷體" w:hAnsi="標楷體" w:cs="Helvetica" w:hint="eastAsia"/>
          <w:szCs w:val="24"/>
          <w:shd w:val="clear" w:color="auto" w:fill="FFFFFF"/>
        </w:rPr>
        <w:t>兩</w:t>
      </w:r>
      <w:r w:rsidR="003E7A37" w:rsidRPr="003E7A37">
        <w:rPr>
          <w:rFonts w:ascii="標楷體" w:eastAsia="標楷體" w:hAnsi="標楷體" w:cs="Helvetica" w:hint="eastAsia"/>
          <w:szCs w:val="24"/>
          <w:shd w:val="clear" w:color="auto" w:fill="FFFFFF"/>
        </w:rPr>
        <w:t>天</w:t>
      </w:r>
      <w:r w:rsidR="002D6875">
        <w:rPr>
          <w:rFonts w:ascii="標楷體" w:eastAsia="標楷體" w:hAnsi="標楷體" w:cs="Helvetica" w:hint="eastAsia"/>
          <w:szCs w:val="24"/>
          <w:shd w:val="clear" w:color="auto" w:fill="FFFFFF"/>
        </w:rPr>
        <w:t>未闔眼</w:t>
      </w:r>
      <w:r w:rsidR="003E7A37" w:rsidRPr="003E7A37">
        <w:rPr>
          <w:rFonts w:ascii="標楷體" w:eastAsia="標楷體" w:hAnsi="標楷體" w:cs="Helvetica" w:hint="eastAsia"/>
          <w:szCs w:val="24"/>
          <w:shd w:val="clear" w:color="auto" w:fill="FFFFFF"/>
        </w:rPr>
        <w:t>。經本科緊急氣管切開唯持呼吸，檢查為第四期喉癌併肺轉移，雖經化療仍未能控制病程於</w:t>
      </w:r>
      <w:r w:rsidR="003E7A37" w:rsidRPr="002D687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10</w:t>
      </w:r>
      <w:r w:rsidR="003E7A37" w:rsidRPr="003E7A37">
        <w:rPr>
          <w:rFonts w:ascii="標楷體" w:eastAsia="標楷體" w:hAnsi="標楷體" w:cs="Helvetica" w:hint="eastAsia"/>
          <w:szCs w:val="24"/>
          <w:shd w:val="clear" w:color="auto" w:fill="FFFFFF"/>
        </w:rPr>
        <w:t>個月後死亡；他</w:t>
      </w:r>
      <w:r w:rsidR="003E7A37" w:rsidRPr="003E7A37">
        <w:rPr>
          <w:rFonts w:ascii="Times New Roman" w:eastAsia="標楷體" w:hAnsi="Times New Roman" w:cs="Times New Roman"/>
          <w:szCs w:val="24"/>
          <w:shd w:val="clear" w:color="auto" w:fill="FFFFFF"/>
        </w:rPr>
        <w:t>50</w:t>
      </w:r>
      <w:r w:rsidR="003E7A37" w:rsidRPr="003E7A37">
        <w:rPr>
          <w:rFonts w:ascii="標楷體" w:eastAsia="標楷體" w:hAnsi="標楷體" w:cs="Helvetica" w:hint="eastAsia"/>
          <w:szCs w:val="24"/>
          <w:shd w:val="clear" w:color="auto" w:fill="FFFFFF"/>
        </w:rPr>
        <w:t>歲以前也是菸酒檳榔不離口的人。</w:t>
      </w:r>
    </w:p>
    <w:p w:rsidR="00FA4E2E" w:rsidRPr="00FA4E2E" w:rsidRDefault="00FA4E2E">
      <w:pPr>
        <w:rPr>
          <w:rFonts w:ascii="標楷體" w:eastAsia="標楷體" w:hAnsi="標楷體" w:cs="Helvetica"/>
          <w:szCs w:val="24"/>
          <w:shd w:val="clear" w:color="auto" w:fill="FFFFFF"/>
        </w:rPr>
      </w:pPr>
    </w:p>
    <w:p w:rsidR="000E2512" w:rsidRPr="00FA4E2E" w:rsidRDefault="00FA4E2E">
      <w:pPr>
        <w:rPr>
          <w:rFonts w:ascii="標楷體" w:eastAsia="標楷體" w:hAnsi="標楷體" w:cs="Helvetica"/>
          <w:szCs w:val="24"/>
          <w:shd w:val="clear" w:color="auto" w:fill="FFFFFF"/>
        </w:rPr>
      </w:pPr>
      <w:r>
        <w:rPr>
          <w:rFonts w:ascii="標楷體" w:eastAsia="標楷體" w:hAnsi="標楷體" w:cs="Helvetica" w:hint="eastAsia"/>
          <w:szCs w:val="24"/>
          <w:shd w:val="clear" w:color="auto" w:fill="FFFFFF"/>
        </w:rPr>
        <w:t xml:space="preserve">    </w:t>
      </w:r>
      <w:r w:rsidR="004D4A4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世界衛生組織（</w:t>
      </w:r>
      <w:r w:rsidR="004D4A42" w:rsidRPr="002D687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WHO</w:t>
      </w:r>
      <w:r w:rsidR="004D4A4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）在</w:t>
      </w:r>
      <w:r w:rsidR="004D4A42" w:rsidRPr="002D687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2003</w:t>
      </w:r>
      <w:r w:rsidR="004D4A4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年將檳榔列為第一級致癌物，證實不含任何添加物的檳榔子也會致癌。也就是</w:t>
      </w:r>
      <w:r w:rsidR="000E2512" w:rsidRPr="00FA4E2E">
        <w:rPr>
          <w:rFonts w:ascii="標楷體" w:eastAsia="標楷體" w:hAnsi="標楷體" w:cs="Helvetica" w:hint="eastAsia"/>
          <w:szCs w:val="24"/>
          <w:shd w:val="clear" w:color="auto" w:fill="FFFFFF"/>
        </w:rPr>
        <w:t>檳榔即使不含紅灰、白灰、荖葉、荖花，其本身就有致癌性。</w:t>
      </w:r>
      <w:r w:rsidR="00993E5A">
        <w:rPr>
          <w:rFonts w:ascii="標楷體" w:eastAsia="標楷體" w:hAnsi="標楷體" w:hint="eastAsia"/>
          <w:szCs w:val="24"/>
        </w:rPr>
        <w:t>其中</w:t>
      </w:r>
      <w:r w:rsidR="00993E5A" w:rsidRPr="00FA4E2E">
        <w:rPr>
          <w:rFonts w:ascii="標楷體" w:eastAsia="標楷體" w:hAnsi="標楷體" w:hint="eastAsia"/>
          <w:szCs w:val="24"/>
        </w:rPr>
        <w:t>男性口腔癌發生年齡多為</w:t>
      </w:r>
      <w:r w:rsidR="00993E5A" w:rsidRPr="002D687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45</w:t>
      </w:r>
      <w:r w:rsidR="00993E5A" w:rsidRPr="002D6875">
        <w:rPr>
          <w:rFonts w:ascii="Times New Roman" w:eastAsia="標楷體" w:hAnsi="Times New Roman" w:cs="Times New Roman"/>
          <w:szCs w:val="24"/>
          <w:shd w:val="clear" w:color="auto" w:fill="FFFFFF"/>
        </w:rPr>
        <w:t>-55</w:t>
      </w:r>
      <w:r w:rsidR="00993E5A" w:rsidRPr="00FA4E2E">
        <w:rPr>
          <w:rFonts w:ascii="標楷體" w:eastAsia="標楷體" w:hAnsi="標楷體" w:hint="eastAsia"/>
          <w:szCs w:val="24"/>
        </w:rPr>
        <w:t>歲，此時患者多為家庭經濟來源，罹病後家庭頓失支柱，沒有收入且需長時間治療及復健，讓家庭經濟陷入困境。</w:t>
      </w:r>
    </w:p>
    <w:p w:rsidR="004D4A42" w:rsidRPr="00FA4E2E" w:rsidRDefault="004D4A42">
      <w:pPr>
        <w:rPr>
          <w:rFonts w:ascii="標楷體" w:eastAsia="標楷體" w:hAnsi="標楷體" w:cs="Helvetica"/>
          <w:szCs w:val="24"/>
          <w:shd w:val="clear" w:color="auto" w:fill="FFFFFF"/>
        </w:rPr>
      </w:pPr>
    </w:p>
    <w:p w:rsidR="000E2512" w:rsidRPr="00FA4E2E" w:rsidRDefault="000004E9">
      <w:pPr>
        <w:rPr>
          <w:rFonts w:ascii="標楷體" w:eastAsia="標楷體" w:hAnsi="標楷體"/>
          <w:szCs w:val="24"/>
        </w:rPr>
      </w:pPr>
      <w:r w:rsidRPr="00FA4E2E">
        <w:rPr>
          <w:rFonts w:ascii="標楷體" w:eastAsia="標楷體" w:hAnsi="標楷體" w:hint="eastAsia"/>
          <w:szCs w:val="24"/>
        </w:rPr>
        <w:t xml:space="preserve">    檳榔可能引發</w:t>
      </w:r>
      <w:r w:rsidRPr="00FA4E2E">
        <w:rPr>
          <w:rFonts w:ascii="標楷體" w:eastAsia="標楷體" w:hAnsi="標楷體"/>
          <w:szCs w:val="24"/>
        </w:rPr>
        <w:t>口腔癌、口咽癌、下咽癌、食道癌、肝癌</w:t>
      </w:r>
      <w:r w:rsidR="00993E5A">
        <w:rPr>
          <w:rFonts w:ascii="標楷體" w:eastAsia="標楷體" w:hAnsi="標楷體" w:hint="eastAsia"/>
          <w:szCs w:val="24"/>
        </w:rPr>
        <w:t>等癌症</w:t>
      </w:r>
      <w:r w:rsidRPr="00FA4E2E">
        <w:rPr>
          <w:rFonts w:ascii="標楷體" w:eastAsia="標楷體" w:hAnsi="標楷體"/>
          <w:szCs w:val="24"/>
        </w:rPr>
        <w:t>。</w:t>
      </w:r>
      <w:r w:rsidR="002D6875">
        <w:rPr>
          <w:rFonts w:ascii="標楷體" w:eastAsia="標楷體" w:hAnsi="標楷體" w:hint="eastAsia"/>
          <w:szCs w:val="24"/>
        </w:rPr>
        <w:t>除此之外</w:t>
      </w:r>
      <w:r w:rsidR="000E2512" w:rsidRPr="00FA4E2E">
        <w:rPr>
          <w:rFonts w:ascii="標楷體" w:eastAsia="標楷體" w:hAnsi="標楷體" w:hint="eastAsia"/>
          <w:szCs w:val="24"/>
        </w:rPr>
        <w:t>，也會造成神經、心血管及腸胃系統的損害。對於神經系統危害，包括心悸及對檳榔產生依賴性；至於心血管系統危害則是心搏過速及收縮壓增加、降低舒張壓、增加罹患冠狀動脈疾病風險；對腸胃系統危害有罹患第二型糖尿病、高血脂、高三酸甘油酯和代謝症候群。婦女若嚼檳榔則會產生不孕、新生兒低體重及短小、早產等風險。</w:t>
      </w:r>
    </w:p>
    <w:p w:rsidR="000E2512" w:rsidRPr="00FA4E2E" w:rsidRDefault="000E2512">
      <w:pPr>
        <w:rPr>
          <w:rFonts w:ascii="標楷體" w:eastAsia="標楷體" w:hAnsi="標楷體"/>
          <w:szCs w:val="24"/>
        </w:rPr>
      </w:pPr>
    </w:p>
    <w:p w:rsidR="00FA4E2E" w:rsidRPr="00FA4E2E" w:rsidRDefault="00FA4E2E">
      <w:pPr>
        <w:rPr>
          <w:rFonts w:ascii="標楷體" w:eastAsia="標楷體" w:hAnsi="標楷體"/>
          <w:szCs w:val="24"/>
        </w:rPr>
      </w:pPr>
      <w:r w:rsidRPr="00FA4E2E">
        <w:rPr>
          <w:rFonts w:ascii="標楷體" w:eastAsia="標楷體" w:hAnsi="標楷體" w:hint="eastAsia"/>
          <w:szCs w:val="24"/>
        </w:rPr>
        <w:t xml:space="preserve">    針對</w:t>
      </w:r>
      <w:r w:rsidRPr="002D6875">
        <w:rPr>
          <w:rFonts w:ascii="Times New Roman" w:eastAsia="標楷體" w:hAnsi="Times New Roman" w:cs="Times New Roman"/>
          <w:szCs w:val="24"/>
        </w:rPr>
        <w:t>30</w:t>
      </w:r>
      <w:r w:rsidRPr="00FA4E2E">
        <w:rPr>
          <w:rFonts w:ascii="標楷體" w:eastAsia="標楷體" w:hAnsi="標楷體" w:hint="eastAsia"/>
          <w:szCs w:val="24"/>
        </w:rPr>
        <w:t>歲以上有嚼食檳榔（含已戒檳榔）或吸菸民眾，以及</w:t>
      </w:r>
      <w:r w:rsidRPr="002D6875">
        <w:rPr>
          <w:rFonts w:ascii="Times New Roman" w:eastAsia="標楷體" w:hAnsi="Times New Roman" w:cs="Times New Roman"/>
          <w:szCs w:val="24"/>
        </w:rPr>
        <w:t>18</w:t>
      </w:r>
      <w:r w:rsidRPr="00FA4E2E">
        <w:rPr>
          <w:rFonts w:ascii="標楷體" w:eastAsia="標楷體" w:hAnsi="標楷體" w:hint="eastAsia"/>
          <w:szCs w:val="24"/>
        </w:rPr>
        <w:t>歲至</w:t>
      </w:r>
      <w:r w:rsidRPr="002D6875">
        <w:rPr>
          <w:rFonts w:ascii="Times New Roman" w:eastAsia="標楷體" w:hAnsi="Times New Roman" w:cs="Times New Roman"/>
          <w:szCs w:val="24"/>
        </w:rPr>
        <w:t>30</w:t>
      </w:r>
      <w:r w:rsidRPr="00FA4E2E">
        <w:rPr>
          <w:rFonts w:ascii="標楷體" w:eastAsia="標楷體" w:hAnsi="標楷體" w:hint="eastAsia"/>
          <w:szCs w:val="24"/>
        </w:rPr>
        <w:t>歲有嚼檳榔（含已戒檳榔）的原住民，國民健康署提供每</w:t>
      </w:r>
      <w:r w:rsidRPr="002D6875">
        <w:rPr>
          <w:rFonts w:ascii="Times New Roman" w:eastAsia="標楷體" w:hAnsi="Times New Roman" w:cs="Times New Roman"/>
          <w:szCs w:val="24"/>
        </w:rPr>
        <w:t>2</w:t>
      </w:r>
      <w:r w:rsidRPr="00FA4E2E">
        <w:rPr>
          <w:rFonts w:ascii="標楷體" w:eastAsia="標楷體" w:hAnsi="標楷體" w:hint="eastAsia"/>
          <w:szCs w:val="24"/>
        </w:rPr>
        <w:t>年一次的免費口腔黏膜檢查。若嚼食檳榔已成癮，建議尋求醫療機構舉辦的戒檳榔班，或是向身心科醫師諮詢，尋求戒除的管道，才是遠離癌症的最佳之道</w:t>
      </w:r>
      <w:r w:rsidR="002D6875">
        <w:rPr>
          <w:rFonts w:ascii="標楷體" w:eastAsia="標楷體" w:hAnsi="標楷體" w:hint="eastAsia"/>
          <w:szCs w:val="24"/>
        </w:rPr>
        <w:t>，否則</w:t>
      </w:r>
      <w:r w:rsidR="002D6875" w:rsidRPr="002D6875">
        <w:rPr>
          <w:rFonts w:ascii="標楷體" w:eastAsia="標楷體" w:hAnsi="標楷體"/>
          <w:szCs w:val="24"/>
        </w:rPr>
        <w:t>中年以後得癌的機會大增</w:t>
      </w:r>
      <w:r w:rsidR="002D6875" w:rsidRPr="00FA4E2E">
        <w:rPr>
          <w:rFonts w:ascii="標楷體" w:eastAsia="標楷體" w:hAnsi="標楷體" w:hint="eastAsia"/>
          <w:szCs w:val="24"/>
        </w:rPr>
        <w:t>，</w:t>
      </w:r>
      <w:r w:rsidR="002D6875">
        <w:rPr>
          <w:rFonts w:ascii="標楷體" w:eastAsia="標楷體" w:hAnsi="標楷體" w:hint="eastAsia"/>
          <w:szCs w:val="24"/>
        </w:rPr>
        <w:t>真是得不償失。</w:t>
      </w:r>
    </w:p>
    <w:sectPr w:rsidR="00FA4E2E" w:rsidRPr="00FA4E2E" w:rsidSect="00FB2BB1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9E9" w:rsidRDefault="00E239E9" w:rsidP="00FB2BB1">
      <w:r>
        <w:separator/>
      </w:r>
    </w:p>
  </w:endnote>
  <w:endnote w:type="continuationSeparator" w:id="0">
    <w:p w:rsidR="00E239E9" w:rsidRDefault="00E239E9" w:rsidP="00FB2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9E9" w:rsidRDefault="00E239E9" w:rsidP="00FB2BB1">
      <w:r>
        <w:separator/>
      </w:r>
    </w:p>
  </w:footnote>
  <w:footnote w:type="continuationSeparator" w:id="0">
    <w:p w:rsidR="00E239E9" w:rsidRDefault="00E239E9" w:rsidP="00FB2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4E9"/>
    <w:rsid w:val="000004E9"/>
    <w:rsid w:val="000E2512"/>
    <w:rsid w:val="00200CBD"/>
    <w:rsid w:val="002D6875"/>
    <w:rsid w:val="003E7A37"/>
    <w:rsid w:val="004B0AA4"/>
    <w:rsid w:val="004C3189"/>
    <w:rsid w:val="004D4A42"/>
    <w:rsid w:val="006C5506"/>
    <w:rsid w:val="006E2EF4"/>
    <w:rsid w:val="00790D80"/>
    <w:rsid w:val="009639B7"/>
    <w:rsid w:val="00967D4F"/>
    <w:rsid w:val="00993E5A"/>
    <w:rsid w:val="00A47E46"/>
    <w:rsid w:val="00A63918"/>
    <w:rsid w:val="00A64D84"/>
    <w:rsid w:val="00E0099C"/>
    <w:rsid w:val="00E239E9"/>
    <w:rsid w:val="00E52FAD"/>
    <w:rsid w:val="00EC6C5F"/>
    <w:rsid w:val="00FA4E2E"/>
    <w:rsid w:val="00FB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8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BB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2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B2BB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B2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B2BB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B2BB1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Super_1709</dc:creator>
  <cp:keywords/>
  <dc:description/>
  <cp:lastModifiedBy>user</cp:lastModifiedBy>
  <cp:revision>11</cp:revision>
  <dcterms:created xsi:type="dcterms:W3CDTF">2019-05-06T13:51:00Z</dcterms:created>
  <dcterms:modified xsi:type="dcterms:W3CDTF">2020-08-20T08:06:00Z</dcterms:modified>
</cp:coreProperties>
</file>